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642412" w14:textId="77777777" w:rsidR="00FA0AE9" w:rsidRDefault="00FA0AE9">
      <w:pPr>
        <w:pStyle w:val="normal0"/>
        <w:widowControl w:val="0"/>
      </w:pPr>
    </w:p>
    <w:p w14:paraId="397B1688" w14:textId="75DA81D6" w:rsidR="001F234E" w:rsidRDefault="006F0C77">
      <w:pPr>
        <w:pStyle w:val="normal0"/>
        <w:widowControl w:val="0"/>
      </w:pPr>
      <w:r>
        <w:t>Because Longmont</w:t>
      </w:r>
      <w:r w:rsidR="00AE0EE9">
        <w:t xml:space="preserve"> wants to be more “green,” the city council has decided to try and alleviate the problem of rising carbon </w:t>
      </w:r>
      <w:r>
        <w:t>dioxide levels</w:t>
      </w:r>
      <w:r w:rsidR="00AE0EE9">
        <w:t>, which can be potent</w:t>
      </w:r>
      <w:r>
        <w:t>ially harmful to residents</w:t>
      </w:r>
      <w:r w:rsidR="00AE0EE9">
        <w:t>.  Th</w:t>
      </w:r>
      <w:r>
        <w:t xml:space="preserve">ey would like </w:t>
      </w:r>
      <w:r w:rsidR="00AE0EE9">
        <w:t xml:space="preserve">to </w:t>
      </w:r>
      <w:r>
        <w:t xml:space="preserve">install devices around the city, both outdoors and inside buildings that would reduce </w:t>
      </w:r>
      <w:r w:rsidR="00AE0EE9">
        <w:t>the level of indoor carbon dioxide</w:t>
      </w:r>
      <w:r>
        <w:t xml:space="preserve"> in the air</w:t>
      </w:r>
      <w:r w:rsidR="00AE0EE9">
        <w:t xml:space="preserve">, </w:t>
      </w:r>
      <w:r>
        <w:t xml:space="preserve">and/or inside buildings. </w:t>
      </w:r>
      <w:r w:rsidR="00AE0EE9">
        <w:t xml:space="preserve">The city plans on </w:t>
      </w:r>
      <w:r>
        <w:t xml:space="preserve">installing these devices on city owned property and buidings, and </w:t>
      </w:r>
      <w:r w:rsidR="00AE0EE9">
        <w:t xml:space="preserve">giving residents </w:t>
      </w:r>
      <w:r w:rsidR="00D473CB">
        <w:t xml:space="preserve">and businesses </w:t>
      </w:r>
      <w:r w:rsidR="00AE0EE9">
        <w:t xml:space="preserve">who install these devices </w:t>
      </w:r>
      <w:r w:rsidR="006B2C5C">
        <w:t xml:space="preserve">on their own property </w:t>
      </w:r>
      <w:r w:rsidR="00AE0EE9">
        <w:t>a $1,000 property tax credit.</w:t>
      </w:r>
    </w:p>
    <w:p w14:paraId="421C43A9" w14:textId="77777777" w:rsidR="001F234E" w:rsidRDefault="001F234E">
      <w:pPr>
        <w:pStyle w:val="normal0"/>
        <w:widowControl w:val="0"/>
      </w:pPr>
    </w:p>
    <w:p w14:paraId="515C8595" w14:textId="53E8D216" w:rsidR="001F234E" w:rsidRDefault="00AE0EE9">
      <w:pPr>
        <w:pStyle w:val="normal0"/>
        <w:widowControl w:val="0"/>
      </w:pPr>
      <w:r>
        <w:t>Th</w:t>
      </w:r>
      <w:r w:rsidR="00D473CB">
        <w:t>e City of Longmont</w:t>
      </w:r>
      <w:r>
        <w:t xml:space="preserve"> needs your h</w:t>
      </w:r>
      <w:r w:rsidR="00D473CB">
        <w:t>elp in designing these</w:t>
      </w:r>
      <w:r>
        <w:t xml:space="preserve"> devices because they feel t</w:t>
      </w:r>
      <w:r w:rsidR="00D473CB">
        <w:t>hat current residents of Longmont</w:t>
      </w:r>
      <w:r>
        <w:t xml:space="preserve"> best understand the needs of its citizens.  They are requesting that you come up with a professionally designed diagram of a possible</w:t>
      </w:r>
      <w:r>
        <w:t xml:space="preserve"> devic</w:t>
      </w:r>
      <w:r w:rsidR="00D473CB">
        <w:t xml:space="preserve">e that could be installed outside, inside buildings, or on vehicles of Longmont </w:t>
      </w:r>
      <w:r>
        <w:t>residents.  The diagram should be drawn to scale, detail all inner schematics, and be able to reduce CO</w:t>
      </w:r>
      <w:r>
        <w:rPr>
          <w:vertAlign w:val="subscript"/>
        </w:rPr>
        <w:t xml:space="preserve">2 </w:t>
      </w:r>
      <w:r w:rsidR="00D473CB">
        <w:t xml:space="preserve">levels.  </w:t>
      </w:r>
      <w:r w:rsidR="00B442A2">
        <w:t xml:space="preserve">You will also include a one page explanation of how your diagram works that includes an explanation of the connections and processes detailed below.  </w:t>
      </w:r>
    </w:p>
    <w:p w14:paraId="657D8124" w14:textId="77777777" w:rsidR="001F234E" w:rsidRDefault="001F234E">
      <w:pPr>
        <w:pStyle w:val="normal0"/>
        <w:widowControl w:val="0"/>
      </w:pPr>
    </w:p>
    <w:p w14:paraId="1AD01E05" w14:textId="77777777" w:rsidR="001F234E" w:rsidRDefault="00AE0EE9">
      <w:pPr>
        <w:pStyle w:val="normal0"/>
        <w:widowControl w:val="0"/>
      </w:pPr>
      <w:r>
        <w:t>Each device:</w:t>
      </w:r>
    </w:p>
    <w:p w14:paraId="3D1C546C" w14:textId="77777777" w:rsidR="001F234E" w:rsidRDefault="001F234E">
      <w:pPr>
        <w:pStyle w:val="normal0"/>
        <w:widowControl w:val="0"/>
      </w:pPr>
    </w:p>
    <w:p w14:paraId="02DF8C54" w14:textId="77777777" w:rsidR="001F234E" w:rsidRDefault="00AE0EE9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>must not violate any city ordina</w:t>
      </w:r>
      <w:r>
        <w:t>nces</w:t>
      </w:r>
    </w:p>
    <w:p w14:paraId="73EE34E2" w14:textId="77777777" w:rsidR="001F234E" w:rsidRDefault="00AE0EE9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>cannot increase the homeowner’s energy bills significantly</w:t>
      </w:r>
    </w:p>
    <w:p w14:paraId="146FC9F3" w14:textId="256A5F75" w:rsidR="001F234E" w:rsidRDefault="00AE0EE9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must decrease the amount of carbon dioxide </w:t>
      </w:r>
      <w:r>
        <w:t>by an appreciable amount</w:t>
      </w:r>
    </w:p>
    <w:p w14:paraId="1FA32EE5" w14:textId="77777777" w:rsidR="001F234E" w:rsidRDefault="00AE0EE9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>must be designed in an eco-fri</w:t>
      </w:r>
      <w:r>
        <w:t>endly way (driven by science)</w:t>
      </w:r>
    </w:p>
    <w:p w14:paraId="524AC2D5" w14:textId="77777777" w:rsidR="001F234E" w:rsidRDefault="00AE0EE9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>must be able to be easily mass-produced</w:t>
      </w:r>
    </w:p>
    <w:p w14:paraId="192155B3" w14:textId="77777777" w:rsidR="001F234E" w:rsidRDefault="00AE0EE9">
      <w:pPr>
        <w:pStyle w:val="normal0"/>
        <w:widowControl w:val="0"/>
        <w:numPr>
          <w:ilvl w:val="0"/>
          <w:numId w:val="1"/>
        </w:numPr>
        <w:ind w:hanging="359"/>
        <w:contextualSpacing/>
      </w:pPr>
      <w:r>
        <w:t xml:space="preserve">must be easy to maintain </w:t>
      </w:r>
    </w:p>
    <w:p w14:paraId="2EE17238" w14:textId="77777777" w:rsidR="001F234E" w:rsidRDefault="001F234E">
      <w:pPr>
        <w:pStyle w:val="normal0"/>
        <w:widowControl w:val="0"/>
      </w:pPr>
    </w:p>
    <w:p w14:paraId="19E79F0B" w14:textId="77777777" w:rsidR="001F234E" w:rsidRDefault="001F234E">
      <w:pPr>
        <w:pStyle w:val="normal0"/>
        <w:widowControl w:val="0"/>
      </w:pPr>
    </w:p>
    <w:p w14:paraId="65CD3486" w14:textId="743CDCA2" w:rsidR="001F234E" w:rsidRDefault="00AE0EE9">
      <w:pPr>
        <w:pStyle w:val="normal0"/>
        <w:widowControl w:val="0"/>
      </w:pPr>
      <w:r>
        <w:t>You will be prese</w:t>
      </w:r>
      <w:r w:rsidR="00E9159C">
        <w:t>nting your designs</w:t>
      </w:r>
      <w:r>
        <w:t>, and the best design will be chosen from the presentations.  In order for your design to be considered for “</w:t>
      </w:r>
      <w:r>
        <w:t xml:space="preserve">best design,” it must meet the qualifications above, illustrate in detail how it works, and must include a written explaination </w:t>
      </w:r>
      <w:bookmarkStart w:id="0" w:name="_GoBack"/>
      <w:bookmarkEnd w:id="0"/>
      <w:r>
        <w:t>of the scientific concepts listed below so the city can explain the scientific reasoning behind the design to all parties involved</w:t>
      </w:r>
      <w:r>
        <w:t xml:space="preserve"> (homeowners, city planners, potential manufacturers, building inspectors, etc.).</w:t>
      </w:r>
    </w:p>
    <w:p w14:paraId="0C64D61E" w14:textId="77777777" w:rsidR="001F234E" w:rsidRDefault="001F234E">
      <w:pPr>
        <w:pStyle w:val="normal0"/>
        <w:widowControl w:val="0"/>
      </w:pPr>
    </w:p>
    <w:p w14:paraId="137703C9" w14:textId="178EEE92" w:rsidR="001F234E" w:rsidRDefault="00AE0EE9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t xml:space="preserve">the </w:t>
      </w:r>
      <w:r w:rsidR="00E9159C">
        <w:t>connections between the photosythesis and cellular respiration</w:t>
      </w:r>
      <w:r>
        <w:t xml:space="preserve"> processes involved in your design</w:t>
      </w:r>
    </w:p>
    <w:p w14:paraId="18A011FF" w14:textId="67083CC0" w:rsidR="001F234E" w:rsidRDefault="00E9159C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t xml:space="preserve">a description of the process of cell respiration and where it takes place in your device. </w:t>
      </w:r>
    </w:p>
    <w:p w14:paraId="4FDF11A4" w14:textId="38BDAF00" w:rsidR="001F234E" w:rsidRDefault="00E9159C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t>a description</w:t>
      </w:r>
      <w:r w:rsidR="00AE0EE9">
        <w:t xml:space="preserve"> of the process of photosynthesis, </w:t>
      </w:r>
      <w:r>
        <w:t>and where it takes place in your device.</w:t>
      </w:r>
    </w:p>
    <w:p w14:paraId="3BB4AEA6" w14:textId="20FE2ABF" w:rsidR="001F234E" w:rsidRDefault="00E9159C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t>how your device is removing carbon from the atmosphere and recycling it as described in the carbon cycle.</w:t>
      </w:r>
    </w:p>
    <w:p w14:paraId="1D9CE9A1" w14:textId="77777777" w:rsidR="001F234E" w:rsidRDefault="001F234E">
      <w:pPr>
        <w:pStyle w:val="normal0"/>
        <w:widowControl w:val="0"/>
      </w:pPr>
    </w:p>
    <w:p w14:paraId="27BB785E" w14:textId="77777777" w:rsidR="001F234E" w:rsidRDefault="001F234E">
      <w:pPr>
        <w:pStyle w:val="normal0"/>
        <w:widowControl w:val="0"/>
      </w:pPr>
    </w:p>
    <w:p w14:paraId="5E056E6F" w14:textId="77777777" w:rsidR="001F234E" w:rsidRDefault="00AE0EE9">
      <w:pPr>
        <w:pStyle w:val="normal0"/>
        <w:widowControl w:val="0"/>
      </w:pPr>
      <w:r>
        <w:br/>
      </w:r>
    </w:p>
    <w:p w14:paraId="116A92AF" w14:textId="77777777" w:rsidR="001F234E" w:rsidRDefault="001F234E">
      <w:pPr>
        <w:pStyle w:val="normal0"/>
        <w:widowControl w:val="0"/>
      </w:pPr>
    </w:p>
    <w:p w14:paraId="408A0ECD" w14:textId="77777777" w:rsidR="001F234E" w:rsidRDefault="001F234E">
      <w:pPr>
        <w:pStyle w:val="normal0"/>
        <w:widowControl w:val="0"/>
      </w:pPr>
    </w:p>
    <w:p w14:paraId="0B66B667" w14:textId="77777777" w:rsidR="001F234E" w:rsidRDefault="001F234E">
      <w:pPr>
        <w:pStyle w:val="normal0"/>
        <w:widowControl w:val="0"/>
      </w:pPr>
    </w:p>
    <w:p w14:paraId="7E703E6B" w14:textId="77777777" w:rsidR="001F234E" w:rsidRDefault="001F234E">
      <w:pPr>
        <w:pStyle w:val="normal0"/>
        <w:widowControl w:val="0"/>
      </w:pPr>
    </w:p>
    <w:p w14:paraId="33178722" w14:textId="77777777" w:rsidR="001F234E" w:rsidRDefault="001F234E">
      <w:pPr>
        <w:pStyle w:val="normal0"/>
        <w:widowControl w:val="0"/>
      </w:pPr>
    </w:p>
    <w:sectPr w:rsidR="001F234E" w:rsidSect="006F0C77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080E2" w14:textId="77777777" w:rsidR="00000000" w:rsidRDefault="00AE0EE9">
      <w:pPr>
        <w:spacing w:line="240" w:lineRule="auto"/>
      </w:pPr>
      <w:r>
        <w:separator/>
      </w:r>
    </w:p>
  </w:endnote>
  <w:endnote w:type="continuationSeparator" w:id="0">
    <w:p w14:paraId="4B1CED45" w14:textId="77777777" w:rsidR="00000000" w:rsidRDefault="00AE0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bin Condensed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EB5C" w14:textId="77777777" w:rsidR="00000000" w:rsidRDefault="00AE0EE9">
      <w:pPr>
        <w:spacing w:line="240" w:lineRule="auto"/>
      </w:pPr>
      <w:r>
        <w:separator/>
      </w:r>
    </w:p>
  </w:footnote>
  <w:footnote w:type="continuationSeparator" w:id="0">
    <w:p w14:paraId="1EC0135F" w14:textId="77777777" w:rsidR="00000000" w:rsidRDefault="00AE0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B45C" w14:textId="69060CBC" w:rsidR="001F234E" w:rsidRDefault="00AE0EE9" w:rsidP="00285DC3">
    <w:pPr>
      <w:pStyle w:val="normal0"/>
      <w:widowControl w:val="0"/>
      <w:jc w:val="center"/>
    </w:pPr>
    <w:r>
      <w:rPr>
        <w:rFonts w:ascii="Cabin Condensed" w:eastAsia="Cabin Condensed" w:hAnsi="Cabin Condensed" w:cs="Cabin Condensed"/>
        <w:sz w:val="36"/>
      </w:rPr>
      <w:t>Cell Respiration &amp; Photosynthes</w:t>
    </w:r>
    <w:r w:rsidR="00285DC3">
      <w:rPr>
        <w:rFonts w:ascii="Cabin Condensed" w:eastAsia="Cabin Condensed" w:hAnsi="Cabin Condensed" w:cs="Cabin Condensed"/>
        <w:sz w:val="36"/>
      </w:rPr>
      <w:t xml:space="preserve">is </w:t>
    </w:r>
    <w:r w:rsidR="00825A28">
      <w:rPr>
        <w:rFonts w:ascii="Cabin Condensed" w:eastAsia="Cabin Condensed" w:hAnsi="Cabin Condensed" w:cs="Cabin Condensed"/>
        <w:sz w:val="36"/>
      </w:rPr>
      <w:t xml:space="preserve">Unit </w:t>
    </w:r>
    <w:r w:rsidR="00285DC3">
      <w:rPr>
        <w:rFonts w:ascii="Cabin Condensed" w:eastAsia="Cabin Condensed" w:hAnsi="Cabin Condensed" w:cs="Cabin Condensed"/>
        <w:sz w:val="36"/>
      </w:rPr>
      <w:t>Engineering Challenge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D97"/>
    <w:multiLevelType w:val="multilevel"/>
    <w:tmpl w:val="62861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5623FCD"/>
    <w:multiLevelType w:val="multilevel"/>
    <w:tmpl w:val="A140AC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234E"/>
    <w:rsid w:val="001F234E"/>
    <w:rsid w:val="00285DC3"/>
    <w:rsid w:val="004A36A2"/>
    <w:rsid w:val="006B2C5C"/>
    <w:rsid w:val="006F0C77"/>
    <w:rsid w:val="00825A28"/>
    <w:rsid w:val="00AE0EE9"/>
    <w:rsid w:val="00B442A2"/>
    <w:rsid w:val="00D473CB"/>
    <w:rsid w:val="00E9159C"/>
    <w:rsid w:val="00F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1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85DC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C3"/>
  </w:style>
  <w:style w:type="paragraph" w:styleId="Footer">
    <w:name w:val="footer"/>
    <w:basedOn w:val="Normal"/>
    <w:link w:val="FooterChar"/>
    <w:uiPriority w:val="99"/>
    <w:unhideWhenUsed/>
    <w:rsid w:val="00285DC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85DC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C3"/>
  </w:style>
  <w:style w:type="paragraph" w:styleId="Footer">
    <w:name w:val="footer"/>
    <w:basedOn w:val="Normal"/>
    <w:link w:val="FooterChar"/>
    <w:uiPriority w:val="99"/>
    <w:unhideWhenUsed/>
    <w:rsid w:val="00285DC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Macintosh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&amp; Cell Respiration Design Problem.docx</dc:title>
  <cp:lastModifiedBy>Kristie Caldwell</cp:lastModifiedBy>
  <cp:revision>4</cp:revision>
  <dcterms:created xsi:type="dcterms:W3CDTF">2015-02-02T12:12:00Z</dcterms:created>
  <dcterms:modified xsi:type="dcterms:W3CDTF">2015-02-02T12:18:00Z</dcterms:modified>
</cp:coreProperties>
</file>